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8AC0" w14:textId="77777777" w:rsidR="00DC3230" w:rsidRPr="00DC3230" w:rsidRDefault="00DC3230" w:rsidP="00DC3230">
      <w:pPr>
        <w:spacing w:after="0" w:line="276" w:lineRule="auto"/>
        <w:rPr>
          <w:rFonts w:eastAsia="Calibri" w:cs="Arial"/>
          <w:sz w:val="32"/>
          <w:szCs w:val="32"/>
        </w:rPr>
      </w:pPr>
      <w:r w:rsidRPr="00DC3230">
        <w:rPr>
          <w:rFonts w:eastAsia="Calibri" w:cs="Arial"/>
          <w:sz w:val="32"/>
          <w:szCs w:val="32"/>
        </w:rPr>
        <w:t xml:space="preserve">Driftentreprenörs årsredovisning för SBA </w:t>
      </w:r>
      <w:r w:rsidRPr="00DC3230">
        <w:rPr>
          <w:rFonts w:eastAsia="Calibri" w:cs="Arial"/>
          <w:sz w:val="32"/>
          <w:szCs w:val="32"/>
          <w:highlight w:val="lightGray"/>
        </w:rPr>
        <w:t>&lt;årtal&gt;</w:t>
      </w:r>
      <w:r w:rsidRPr="00DC3230">
        <w:rPr>
          <w:rFonts w:eastAsia="Calibri" w:cs="Arial"/>
          <w:sz w:val="32"/>
          <w:szCs w:val="32"/>
        </w:rPr>
        <w:t xml:space="preserve"> för driftområde </w:t>
      </w:r>
      <w:r w:rsidRPr="00DC3230">
        <w:rPr>
          <w:rFonts w:eastAsia="Calibri" w:cs="Arial"/>
          <w:sz w:val="32"/>
          <w:szCs w:val="32"/>
          <w:highlight w:val="lightGray"/>
        </w:rPr>
        <w:t>&lt;driftområde&gt;</w:t>
      </w:r>
    </w:p>
    <w:p w14:paraId="28F8E149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 w:rsidRPr="00DC3230">
        <w:rPr>
          <w:rFonts w:ascii="Times New Roman" w:eastAsia="Calibri" w:hAnsi="Times New Roman" w:cs="Times New Roman"/>
          <w:sz w:val="24"/>
        </w:rPr>
        <w:t>Till den årliga revisionen av det systematiska brandskyddsarbetet redovisar driftentreprenör här status för driftområdet.</w:t>
      </w:r>
    </w:p>
    <w:p w14:paraId="6EE778D2" w14:textId="77777777" w:rsidR="00DC3230" w:rsidRPr="00DC3230" w:rsidRDefault="00DC3230" w:rsidP="00DC3230">
      <w:pPr>
        <w:spacing w:after="120" w:line="276" w:lineRule="auto"/>
        <w:rPr>
          <w:rFonts w:eastAsia="Calibri" w:cs="Arial"/>
          <w:sz w:val="24"/>
        </w:rPr>
      </w:pPr>
      <w:r w:rsidRPr="00DC3230">
        <w:rPr>
          <w:rFonts w:eastAsia="Calibri" w:cs="Arial"/>
          <w:sz w:val="24"/>
        </w:rPr>
        <w:t>Brandskyddsorganisation</w:t>
      </w:r>
    </w:p>
    <w:p w14:paraId="4112FF2F" w14:textId="35FA98BA" w:rsidR="00DC3230" w:rsidRPr="00DC3230" w:rsidRDefault="00364303" w:rsidP="00DC323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>
        <w:rPr>
          <w:rFonts w:ascii="Times New Roman" w:eastAsia="Calibri" w:hAnsi="Times New Roman" w:cs="Times New Roman"/>
          <w:sz w:val="24"/>
        </w:rPr>
        <w:t>Driftentreprenörs regionala b</w:t>
      </w:r>
      <w:r w:rsidR="00DC3230" w:rsidRPr="00DC3230">
        <w:rPr>
          <w:rFonts w:ascii="Times New Roman" w:eastAsia="Calibri" w:hAnsi="Times New Roman" w:cs="Times New Roman"/>
          <w:sz w:val="24"/>
        </w:rPr>
        <w:t>randskydds</w:t>
      </w:r>
      <w:r>
        <w:rPr>
          <w:rFonts w:ascii="Times New Roman" w:eastAsia="Calibri" w:hAnsi="Times New Roman" w:cs="Times New Roman"/>
          <w:sz w:val="24"/>
        </w:rPr>
        <w:t>samordnare</w:t>
      </w:r>
      <w:r w:rsidR="00DC3230" w:rsidRPr="00DC3230">
        <w:rPr>
          <w:rFonts w:ascii="Times New Roman" w:eastAsia="Calibri" w:hAnsi="Times New Roman" w:cs="Times New Roman"/>
          <w:sz w:val="24"/>
        </w:rPr>
        <w:t xml:space="preserve">: </w:t>
      </w:r>
      <w:r w:rsidR="00DC3230"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&lt;Namn&gt;</w:t>
      </w:r>
    </w:p>
    <w:p w14:paraId="10D48153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230">
        <w:rPr>
          <w:rFonts w:ascii="Times New Roman" w:eastAsia="Calibri" w:hAnsi="Times New Roman" w:cs="Times New Roman"/>
          <w:sz w:val="24"/>
        </w:rPr>
        <w:t xml:space="preserve">Brandskyddskontrollanter: </w:t>
      </w: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&lt;Namn&gt;</w:t>
      </w:r>
    </w:p>
    <w:p w14:paraId="4371F90F" w14:textId="329F9701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 w:rsidRPr="00DC3230">
        <w:rPr>
          <w:rFonts w:ascii="Times New Roman" w:eastAsia="Calibri" w:hAnsi="Times New Roman" w:cs="Times New Roman"/>
          <w:sz w:val="24"/>
        </w:rPr>
        <w:t>Anläggningsskötare Brandlarm</w:t>
      </w:r>
      <w:r w:rsidR="00364303">
        <w:rPr>
          <w:rFonts w:ascii="Times New Roman" w:eastAsia="Calibri" w:hAnsi="Times New Roman" w:cs="Times New Roman"/>
          <w:sz w:val="24"/>
        </w:rPr>
        <w:t xml:space="preserve"> (2 st)</w:t>
      </w:r>
      <w:r w:rsidRPr="00DC3230">
        <w:rPr>
          <w:rFonts w:ascii="Times New Roman" w:eastAsia="Calibri" w:hAnsi="Times New Roman" w:cs="Times New Roman"/>
          <w:sz w:val="24"/>
        </w:rPr>
        <w:t xml:space="preserve">: </w:t>
      </w: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&lt;Namn&gt;</w:t>
      </w:r>
    </w:p>
    <w:p w14:paraId="066C9F3A" w14:textId="25B171B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 w:rsidRPr="00DC3230">
        <w:rPr>
          <w:rFonts w:ascii="Times New Roman" w:eastAsia="Calibri" w:hAnsi="Times New Roman" w:cs="Times New Roman"/>
          <w:sz w:val="24"/>
        </w:rPr>
        <w:t>Anläggningsskötare Sprinkler</w:t>
      </w:r>
      <w:r w:rsidR="00364303">
        <w:rPr>
          <w:rFonts w:ascii="Times New Roman" w:eastAsia="Calibri" w:hAnsi="Times New Roman" w:cs="Times New Roman"/>
          <w:sz w:val="24"/>
        </w:rPr>
        <w:t xml:space="preserve"> (2 st)</w:t>
      </w:r>
      <w:r w:rsidRPr="00DC3230">
        <w:rPr>
          <w:rFonts w:ascii="Times New Roman" w:eastAsia="Calibri" w:hAnsi="Times New Roman" w:cs="Times New Roman"/>
          <w:sz w:val="24"/>
        </w:rPr>
        <w:t xml:space="preserve">: </w:t>
      </w: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&lt;Namn&gt;</w:t>
      </w:r>
    </w:p>
    <w:p w14:paraId="10252155" w14:textId="6CBC35F0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 w:rsidRPr="00DC3230">
        <w:rPr>
          <w:rFonts w:ascii="Times New Roman" w:eastAsia="Calibri" w:hAnsi="Times New Roman" w:cs="Times New Roman"/>
          <w:sz w:val="24"/>
        </w:rPr>
        <w:t>Föreståndare brandfarlig vara</w:t>
      </w:r>
      <w:r w:rsidR="00364303">
        <w:rPr>
          <w:rFonts w:ascii="Times New Roman" w:eastAsia="Calibri" w:hAnsi="Times New Roman" w:cs="Times New Roman"/>
          <w:sz w:val="24"/>
        </w:rPr>
        <w:t xml:space="preserve"> (2 st)</w:t>
      </w:r>
      <w:r w:rsidRPr="00DC3230">
        <w:rPr>
          <w:rFonts w:ascii="Times New Roman" w:eastAsia="Calibri" w:hAnsi="Times New Roman" w:cs="Times New Roman"/>
          <w:sz w:val="24"/>
        </w:rPr>
        <w:t xml:space="preserve">: </w:t>
      </w: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&lt;Namn&gt;</w:t>
      </w:r>
    </w:p>
    <w:p w14:paraId="7B7C6243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 w:rsidRPr="00DC3230">
        <w:rPr>
          <w:rFonts w:ascii="Times New Roman" w:eastAsia="Calibri" w:hAnsi="Times New Roman" w:cs="Times New Roman"/>
          <w:sz w:val="24"/>
        </w:rPr>
        <w:t xml:space="preserve">Tillståndsansvarig (utfärdar tillstånd för heta arbeten): </w:t>
      </w: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&lt;Namn&gt;</w:t>
      </w:r>
    </w:p>
    <w:p w14:paraId="6DD2A0DE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</w:p>
    <w:p w14:paraId="447260A8" w14:textId="77777777" w:rsidR="00DC3230" w:rsidRPr="00DC3230" w:rsidRDefault="00DC3230" w:rsidP="00DC3230">
      <w:pPr>
        <w:spacing w:after="0" w:line="276" w:lineRule="auto"/>
        <w:rPr>
          <w:rFonts w:eastAsia="Calibri" w:cs="Arial"/>
          <w:sz w:val="24"/>
        </w:rPr>
      </w:pPr>
      <w:r w:rsidRPr="00DC3230">
        <w:rPr>
          <w:rFonts w:eastAsia="Calibri" w:cs="Arial"/>
          <w:sz w:val="24"/>
        </w:rPr>
        <w:t>Kontroller av brandtekniska system</w:t>
      </w:r>
    </w:p>
    <w:p w14:paraId="72F2D82E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&lt;Här redovisas antal utförda/ej utförda kontroller (orsak) samt uppmärksammade brister&gt;</w:t>
      </w:r>
    </w:p>
    <w:p w14:paraId="695C6407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</w:p>
    <w:p w14:paraId="1876628C" w14:textId="77777777" w:rsidR="00DC3230" w:rsidRPr="00DC3230" w:rsidRDefault="00DC3230" w:rsidP="00DC3230">
      <w:pPr>
        <w:spacing w:after="0" w:line="276" w:lineRule="auto"/>
        <w:rPr>
          <w:rFonts w:eastAsia="Calibri" w:cs="Arial"/>
          <w:sz w:val="24"/>
        </w:rPr>
      </w:pPr>
      <w:r w:rsidRPr="00DC3230">
        <w:rPr>
          <w:rFonts w:eastAsia="Calibri" w:cs="Arial"/>
          <w:sz w:val="24"/>
        </w:rPr>
        <w:t>Felanmälningar</w:t>
      </w:r>
    </w:p>
    <w:p w14:paraId="10AF4DF5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&lt;Här redovisas antal felanmälningar på brandskyddskomponent, ev. analys om det finns en trend för vad som felanmälts samt genomsnittlig avhjälpningstid för åtgärd av olika brandskyddskomponenter&gt;</w:t>
      </w:r>
    </w:p>
    <w:p w14:paraId="304E7337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</w:p>
    <w:p w14:paraId="4CA6DC32" w14:textId="77777777" w:rsidR="00DC3230" w:rsidRPr="00DC3230" w:rsidRDefault="00DC3230" w:rsidP="00DC3230">
      <w:pPr>
        <w:spacing w:after="0" w:line="276" w:lineRule="auto"/>
        <w:rPr>
          <w:rFonts w:eastAsia="Calibri" w:cs="Arial"/>
          <w:sz w:val="24"/>
        </w:rPr>
      </w:pPr>
      <w:r w:rsidRPr="00DC3230">
        <w:rPr>
          <w:rFonts w:eastAsia="Calibri" w:cs="Arial"/>
          <w:sz w:val="24"/>
        </w:rPr>
        <w:t>Brandtekniska synpunkter</w:t>
      </w:r>
    </w:p>
    <w:p w14:paraId="385A547D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&lt;Här redovisas ev. åtgärdsförslag med avsikt att höja status på det byggnadstekniska brandskyddet, t.ex. avsaknad av (heltäckande) brandlarm, dåliga dörrar, otätade genomföringar i brandcellsgräns etc.&gt;</w:t>
      </w:r>
    </w:p>
    <w:p w14:paraId="7C680F94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</w:p>
    <w:p w14:paraId="3F2AAE9B" w14:textId="77777777" w:rsidR="00DC3230" w:rsidRPr="00DC3230" w:rsidRDefault="00DC3230" w:rsidP="00DC3230">
      <w:pPr>
        <w:spacing w:after="0" w:line="276" w:lineRule="auto"/>
        <w:rPr>
          <w:rFonts w:eastAsia="Calibri" w:cs="Arial"/>
          <w:sz w:val="24"/>
        </w:rPr>
      </w:pPr>
      <w:r w:rsidRPr="00DC3230">
        <w:rPr>
          <w:rFonts w:eastAsia="Calibri" w:cs="Arial"/>
          <w:sz w:val="24"/>
        </w:rPr>
        <w:t>Genomförda revisionsbesiktning brand-/utrymningslarm/sprinkler</w:t>
      </w:r>
    </w:p>
    <w:p w14:paraId="6379444D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&lt;Här redovisas de revisionsbesiktningar som genomförts under året&gt;</w:t>
      </w:r>
    </w:p>
    <w:p w14:paraId="3E3E2F90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</w:p>
    <w:p w14:paraId="72B38F3C" w14:textId="77777777" w:rsidR="00DC3230" w:rsidRPr="00DC3230" w:rsidRDefault="00DC3230" w:rsidP="00DC3230">
      <w:pPr>
        <w:spacing w:after="0" w:line="276" w:lineRule="auto"/>
        <w:rPr>
          <w:rFonts w:eastAsia="Calibri" w:cs="Arial"/>
          <w:sz w:val="24"/>
        </w:rPr>
      </w:pPr>
      <w:r w:rsidRPr="00DC3230">
        <w:rPr>
          <w:rFonts w:eastAsia="Calibri" w:cs="Arial"/>
          <w:sz w:val="24"/>
        </w:rPr>
        <w:t>Rapporterade avvikelser angående brand och säkerhet</w:t>
      </w:r>
    </w:p>
    <w:p w14:paraId="6D8AEE86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&lt;Här redovisas ev. avvikelser och incidenter som inträffat&gt;</w:t>
      </w:r>
    </w:p>
    <w:p w14:paraId="05ED8318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</w:p>
    <w:p w14:paraId="03CADF4D" w14:textId="77777777" w:rsidR="00DC3230" w:rsidRPr="00DC3230" w:rsidRDefault="00DC3230" w:rsidP="00DC3230">
      <w:pPr>
        <w:spacing w:after="0" w:line="276" w:lineRule="auto"/>
        <w:rPr>
          <w:rFonts w:eastAsia="Calibri" w:cs="Arial"/>
          <w:sz w:val="24"/>
        </w:rPr>
      </w:pPr>
      <w:r w:rsidRPr="00DC3230">
        <w:rPr>
          <w:rFonts w:eastAsia="Calibri" w:cs="Arial"/>
          <w:sz w:val="24"/>
        </w:rPr>
        <w:t>Automatiska brandlarm</w:t>
      </w:r>
    </w:p>
    <w:p w14:paraId="18E54D90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lastRenderedPageBreak/>
        <w:t>&lt;Här redovisas antalet utlösta larm fördelade efter orsak samt ev. vidtagna åtgärder efter onödiga larm&gt;</w:t>
      </w:r>
    </w:p>
    <w:p w14:paraId="2FDD56D2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587108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0F52955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&lt;Ort, Datum&gt;</w:t>
      </w:r>
    </w:p>
    <w:p w14:paraId="483F6B29" w14:textId="77777777" w:rsidR="00DC3230" w:rsidRPr="00DC3230" w:rsidRDefault="00DC3230" w:rsidP="00DC3230">
      <w:pPr>
        <w:spacing w:before="2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230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14:paraId="43FED019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&lt;Namnförtydligande driftentreprenörs representant/Brandombud&gt;</w:t>
      </w:r>
    </w:p>
    <w:p w14:paraId="21821E82" w14:textId="77777777" w:rsidR="00DC3230" w:rsidRPr="00DC3230" w:rsidRDefault="00DC3230" w:rsidP="00DC3230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DC3230">
        <w:rPr>
          <w:rFonts w:ascii="Times New Roman" w:eastAsia="Calibri" w:hAnsi="Times New Roman" w:cs="Times New Roman"/>
          <w:sz w:val="24"/>
          <w:szCs w:val="24"/>
          <w:highlight w:val="lightGray"/>
        </w:rPr>
        <w:t>&lt;Driftentreprenör&gt;</w:t>
      </w:r>
    </w:p>
    <w:p w14:paraId="41B09854" w14:textId="77777777" w:rsidR="00B24CCB" w:rsidRPr="00DC3230" w:rsidRDefault="00B24CCB" w:rsidP="00DC3230"/>
    <w:sectPr w:rsidR="00B24CCB" w:rsidRPr="00DC3230" w:rsidSect="0066340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1484" w14:textId="77777777" w:rsidR="003A3474" w:rsidRDefault="003A3474" w:rsidP="00663409">
      <w:pPr>
        <w:spacing w:after="0" w:line="240" w:lineRule="auto"/>
      </w:pPr>
      <w:r>
        <w:separator/>
      </w:r>
    </w:p>
  </w:endnote>
  <w:endnote w:type="continuationSeparator" w:id="0">
    <w:p w14:paraId="2AF9B0A2" w14:textId="77777777" w:rsidR="003A3474" w:rsidRDefault="003A3474" w:rsidP="0066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C8B9" w14:textId="77777777" w:rsidR="00663409" w:rsidRPr="00627084" w:rsidRDefault="00663409" w:rsidP="00CE7A31">
    <w:pPr>
      <w:pStyle w:val="Sidhuvudtext"/>
      <w:jc w:val="right"/>
    </w:pPr>
    <w:r w:rsidRPr="00627084">
      <w:fldChar w:fldCharType="begin"/>
    </w:r>
    <w:r w:rsidRPr="00627084">
      <w:instrText>PAGE  \* Arabic  \* MERGEFORMAT</w:instrText>
    </w:r>
    <w:r w:rsidRPr="00627084">
      <w:fldChar w:fldCharType="separate"/>
    </w:r>
    <w:r w:rsidRPr="00627084">
      <w:t>1</w:t>
    </w:r>
    <w:r w:rsidRPr="00627084">
      <w:fldChar w:fldCharType="end"/>
    </w:r>
    <w:r w:rsidRPr="00627084">
      <w:t xml:space="preserve"> (</w:t>
    </w:r>
    <w:fldSimple w:instr="NUMPAGES  \* Arabic  \* MERGEFORMAT">
      <w:r w:rsidRPr="00627084">
        <w:t>1</w:t>
      </w:r>
    </w:fldSimple>
    <w:r w:rsidRPr="00627084">
      <w:t>)</w:t>
    </w:r>
  </w:p>
  <w:p w14:paraId="4BD4593E" w14:textId="77777777" w:rsidR="00663409" w:rsidRPr="00627084" w:rsidRDefault="00663409" w:rsidP="00CE7A31">
    <w:pPr>
      <w:pStyle w:val="Sidhuvudtex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997E" w14:textId="77777777" w:rsidR="00663409" w:rsidRPr="00627084" w:rsidRDefault="00663409" w:rsidP="00CE7A31">
    <w:pPr>
      <w:pStyle w:val="Sidhuvudtext"/>
      <w:jc w:val="right"/>
    </w:pPr>
    <w:r w:rsidRPr="00627084">
      <w:fldChar w:fldCharType="begin"/>
    </w:r>
    <w:r w:rsidRPr="00627084">
      <w:instrText>PAGE  \* Arabic  \* MERGEFORMAT</w:instrText>
    </w:r>
    <w:r w:rsidRPr="00627084">
      <w:fldChar w:fldCharType="separate"/>
    </w:r>
    <w:r w:rsidRPr="00627084">
      <w:t>1</w:t>
    </w:r>
    <w:r w:rsidRPr="00627084">
      <w:fldChar w:fldCharType="end"/>
    </w:r>
    <w:r w:rsidRPr="00627084">
      <w:t xml:space="preserve"> (</w:t>
    </w:r>
    <w:fldSimple w:instr="NUMPAGES  \* Arabic  \* MERGEFORMAT">
      <w:r w:rsidRPr="00627084">
        <w:t>1</w:t>
      </w:r>
    </w:fldSimple>
    <w:r w:rsidRPr="00627084">
      <w:t>)</w:t>
    </w:r>
  </w:p>
  <w:p w14:paraId="31AB2019" w14:textId="77777777" w:rsidR="00663409" w:rsidRPr="00627084" w:rsidRDefault="00663409" w:rsidP="00CE7A31">
    <w:pPr>
      <w:pStyle w:val="Sidhuvud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5FA7" w14:textId="77777777" w:rsidR="003A3474" w:rsidRDefault="003A3474" w:rsidP="00663409">
      <w:pPr>
        <w:spacing w:after="0" w:line="240" w:lineRule="auto"/>
      </w:pPr>
      <w:r>
        <w:separator/>
      </w:r>
    </w:p>
  </w:footnote>
  <w:footnote w:type="continuationSeparator" w:id="0">
    <w:p w14:paraId="504C06A1" w14:textId="77777777" w:rsidR="003A3474" w:rsidRDefault="003A3474" w:rsidP="0066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A87D" w14:textId="77777777" w:rsidR="00663409" w:rsidRDefault="00663409" w:rsidP="00663409">
    <w:pPr>
      <w:pStyle w:val="Sidhuvudtitel"/>
    </w:pPr>
    <w:r w:rsidRPr="006A4994">
      <w:rPr>
        <w:noProof/>
      </w:rPr>
      <w:drawing>
        <wp:anchor distT="0" distB="0" distL="648335" distR="114300" simplePos="0" relativeHeight="251659264" behindDoc="0" locked="0" layoutInCell="1" allowOverlap="1" wp14:anchorId="5B629B60" wp14:editId="70EF8E72">
          <wp:simplePos x="0" y="0"/>
          <wp:positionH relativeFrom="rightMargin">
            <wp:align>left</wp:align>
          </wp:positionH>
          <wp:positionV relativeFrom="paragraph">
            <wp:posOffset>-137160</wp:posOffset>
          </wp:positionV>
          <wp:extent cx="647700" cy="597535"/>
          <wp:effectExtent l="0" t="0" r="0" b="0"/>
          <wp:wrapSquare wrapText="bothSides"/>
          <wp:docPr id="1" name="Bildobjekt 1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En bild som visar vektor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3AD49" w14:textId="77777777" w:rsidR="00663409" w:rsidRDefault="00663409" w:rsidP="00663409">
    <w:pPr>
      <w:pStyle w:val="Sidhuvud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36F9" w14:textId="77777777" w:rsidR="00663409" w:rsidRDefault="00663409" w:rsidP="00DB2EC5">
    <w:pPr>
      <w:pStyle w:val="Sidhuvudtitel"/>
    </w:pPr>
    <w:r w:rsidRPr="006A4994">
      <w:rPr>
        <w:noProof/>
      </w:rPr>
      <w:drawing>
        <wp:anchor distT="0" distB="0" distL="648335" distR="114300" simplePos="0" relativeHeight="251660288" behindDoc="0" locked="0" layoutInCell="1" allowOverlap="1" wp14:anchorId="3138A865" wp14:editId="65A103A1">
          <wp:simplePos x="0" y="0"/>
          <wp:positionH relativeFrom="rightMargin">
            <wp:align>left</wp:align>
          </wp:positionH>
          <wp:positionV relativeFrom="paragraph">
            <wp:posOffset>-137160</wp:posOffset>
          </wp:positionV>
          <wp:extent cx="647700" cy="597535"/>
          <wp:effectExtent l="0" t="0" r="0" b="0"/>
          <wp:wrapSquare wrapText="bothSides"/>
          <wp:docPr id="3" name="Bildobjekt 3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En bild som visar vektor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Regionfastigheter</w:t>
    </w:r>
  </w:p>
  <w:p w14:paraId="6806D854" w14:textId="77777777" w:rsidR="00663409" w:rsidRDefault="00663409" w:rsidP="00DB2EC5">
    <w:pPr>
      <w:pStyle w:val="Sidhuvudtext"/>
    </w:pPr>
  </w:p>
  <w:p w14:paraId="69A601AE" w14:textId="7566596B" w:rsidR="00663409" w:rsidRDefault="00663409" w:rsidP="00DB2EC5">
    <w:pPr>
      <w:pStyle w:val="Sidhuvudtext"/>
    </w:pPr>
    <w:r w:rsidRPr="00D13FB4">
      <w:rPr>
        <w:b/>
        <w:bCs/>
      </w:rPr>
      <w:t>Process:</w:t>
    </w:r>
    <w:r>
      <w:t xml:space="preserve"> </w:t>
    </w:r>
    <w:sdt>
      <w:sdtPr>
        <w:alias w:val="Process"/>
        <w:tag w:val="ke1aa4b4a0ff4bfdbd1eaab71b26b885"/>
        <w:id w:val="1370647013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a4bc90f0-74ed-46bf-98e8-e74a622aef6b' xmlns:ns4='859e2695-216a-4f12-9188-b15261d14a44' xmlns:ns5='http://www.w3.org/2000/xmlns/' " w:xpath="/ns0:properties[1]/documentManagement[1]/ns3:ke1aa4b4a0ff4bfdbd1eaab71b26b885[1]/ns2:Terms[1]" w:storeItemID="{DDA09BB3-6B24-4ECD-9CDD-B1DF6C3C6E29}"/>
        <w:text w:multiLine="1"/>
      </w:sdtPr>
      <w:sdtEndPr/>
      <w:sdtContent>
        <w:r w:rsidR="008817E0">
          <w:t>Genomföra fastighetstekniska tjänster</w:t>
        </w:r>
      </w:sdtContent>
    </w:sdt>
  </w:p>
  <w:p w14:paraId="209B5105" w14:textId="0B008AA4" w:rsidR="00663409" w:rsidRDefault="00663409" w:rsidP="00DB2EC5">
    <w:pPr>
      <w:pStyle w:val="Sidhuvudtext"/>
    </w:pPr>
    <w:r w:rsidRPr="00D13FB4">
      <w:rPr>
        <w:b/>
        <w:bCs/>
      </w:rPr>
      <w:t>Faktaägare:</w:t>
    </w:r>
    <w:r>
      <w:t xml:space="preserve"> </w:t>
    </w:r>
    <w:sdt>
      <w:sdtPr>
        <w:alias w:val="Faktaägare"/>
        <w:tag w:val="Faktaagare"/>
        <w:id w:val="-833685898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a4bc90f0-74ed-46bf-98e8-e74a622aef6b' xmlns:ns4='859e2695-216a-4f12-9188-b15261d14a44' xmlns:ns5='http://www.w3.org/2000/xmlns/' " w:xpath="/ns0:properties[1]/documentManagement[1]/ns3:Faktaagare[1]/ns3:UserInfo[1]/ns3:DisplayName[1]" w:storeItemID="{DDA09BB3-6B24-4ECD-9CDD-B1DF6C3C6E29}"/>
        <w:text/>
      </w:sdtPr>
      <w:sdtEndPr/>
      <w:sdtContent>
        <w:r w:rsidR="008817E0">
          <w:t>Tindberg Malin</w:t>
        </w:r>
      </w:sdtContent>
    </w:sdt>
  </w:p>
  <w:p w14:paraId="017FFA5F" w14:textId="6432E05C" w:rsidR="00663409" w:rsidRDefault="00663409" w:rsidP="00DB2EC5">
    <w:pPr>
      <w:pStyle w:val="Sidhuvudtext"/>
    </w:pPr>
    <w:r w:rsidRPr="00D13FB4">
      <w:rPr>
        <w:b/>
        <w:bCs/>
      </w:rPr>
      <w:t>Version:</w:t>
    </w:r>
    <w:r>
      <w:t xml:space="preserve"> </w:t>
    </w:r>
    <w:sdt>
      <w:sdtPr>
        <w:alias w:val="Etikett"/>
        <w:tag w:val="DLCPolicyLabelValue"/>
        <w:id w:val="-2126373630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a4bc90f0-74ed-46bf-98e8-e74a622aef6b' xmlns:ns4='859e2695-216a-4f12-9188-b15261d14a44' xmlns:ns5='http://www.w3.org/2000/xmlns/' " w:xpath="/ns0:properties[1]/documentManagement[1]/ns4:DLCPolicyLabelValue[1]" w:storeItemID="{DDA09BB3-6B24-4ECD-9CDD-B1DF6C3C6E29}"/>
        <w:text w:multiLine="1"/>
      </w:sdtPr>
      <w:sdtEndPr/>
      <w:sdtContent>
        <w:r w:rsidR="001E3986">
          <w:t>2.0</w:t>
        </w:r>
      </w:sdtContent>
    </w:sdt>
  </w:p>
  <w:p w14:paraId="25B4C1EA" w14:textId="77777777" w:rsidR="00663409" w:rsidRDefault="00663409" w:rsidP="00DB2EC5">
    <w:pPr>
      <w:pStyle w:val="Sidhuvudtext"/>
      <w:pBdr>
        <w:bottom w:val="single" w:sz="6" w:space="1" w:color="auto"/>
      </w:pBdr>
    </w:pPr>
  </w:p>
  <w:p w14:paraId="227FF8B7" w14:textId="77777777" w:rsidR="00663409" w:rsidRDefault="0066340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74"/>
    <w:rsid w:val="001E3986"/>
    <w:rsid w:val="00364303"/>
    <w:rsid w:val="003A3474"/>
    <w:rsid w:val="00627084"/>
    <w:rsid w:val="00663409"/>
    <w:rsid w:val="008817E0"/>
    <w:rsid w:val="00953E74"/>
    <w:rsid w:val="00B24CCB"/>
    <w:rsid w:val="00CE7A31"/>
    <w:rsid w:val="00D13FB4"/>
    <w:rsid w:val="00DC3230"/>
    <w:rsid w:val="00E83639"/>
    <w:rsid w:val="11A08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CF7"/>
  <w15:chartTrackingRefBased/>
  <w15:docId w15:val="{B58F8809-E3C1-4820-BC5B-2C30B25E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639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3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3409"/>
  </w:style>
  <w:style w:type="paragraph" w:styleId="Sidfot">
    <w:name w:val="footer"/>
    <w:basedOn w:val="Normal"/>
    <w:link w:val="SidfotChar"/>
    <w:uiPriority w:val="99"/>
    <w:unhideWhenUsed/>
    <w:rsid w:val="00663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3409"/>
  </w:style>
  <w:style w:type="paragraph" w:customStyle="1" w:styleId="Sidhuvudtitel">
    <w:name w:val="Sidhuvud titel"/>
    <w:basedOn w:val="Sidhuvud"/>
    <w:link w:val="SidhuvudtitelChar"/>
    <w:qFormat/>
    <w:rsid w:val="00663409"/>
    <w:rPr>
      <w:b/>
      <w:sz w:val="24"/>
    </w:rPr>
  </w:style>
  <w:style w:type="paragraph" w:customStyle="1" w:styleId="Sidhuvudtext">
    <w:name w:val="Sidhuvud text"/>
    <w:basedOn w:val="Sidhuvudtitel"/>
    <w:link w:val="SidhuvudtextChar"/>
    <w:qFormat/>
    <w:rsid w:val="00663409"/>
    <w:rPr>
      <w:b w:val="0"/>
      <w:sz w:val="16"/>
    </w:rPr>
  </w:style>
  <w:style w:type="character" w:customStyle="1" w:styleId="SidhuvudtitelChar">
    <w:name w:val="Sidhuvud titel Char"/>
    <w:basedOn w:val="SidhuvudChar"/>
    <w:link w:val="Sidhuvudtitel"/>
    <w:rsid w:val="00663409"/>
    <w:rPr>
      <w:rFonts w:ascii="Arial" w:hAnsi="Arial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663409"/>
    <w:rPr>
      <w:color w:val="808080"/>
    </w:rPr>
  </w:style>
  <w:style w:type="character" w:customStyle="1" w:styleId="SidhuvudtextChar">
    <w:name w:val="Sidhuvud text Char"/>
    <w:basedOn w:val="SidhuvudtitelChar"/>
    <w:link w:val="Sidhuvudtext"/>
    <w:rsid w:val="00663409"/>
    <w:rPr>
      <w:rFonts w:ascii="Arial" w:hAnsi="Arial"/>
      <w:b w:val="0"/>
      <w:sz w:val="16"/>
    </w:rPr>
  </w:style>
  <w:style w:type="table" w:styleId="Tabellrutnt">
    <w:name w:val="Table Grid"/>
    <w:basedOn w:val="Normaltabell"/>
    <w:rsid w:val="0095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gionskane.sharepoint.com/sites/fastighet/Styrande%20dokument/Forms/Mall/allm&#228;n%20mall%20ny%20v10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(Mall)" ma:contentTypeID="0x01010016DAA05A9A3895479AE6934420BDFAEF0F001780B921C8A1FF44A835DD974F9D1428" ma:contentTypeVersion="57" ma:contentTypeDescription="" ma:contentTypeScope="" ma:versionID="abda156dcc320371feb83a067a570964">
  <xsd:schema xmlns:xsd="http://www.w3.org/2001/XMLSchema" xmlns:xs="http://www.w3.org/2001/XMLSchema" xmlns:p="http://schemas.microsoft.com/office/2006/metadata/properties" xmlns:ns1="859e2695-216a-4f12-9188-b15261d14a44" xmlns:ns2="http://schemas.microsoft.com/sharepoint/v3" xmlns:ns3="a4bc90f0-74ed-46bf-98e8-e74a622aef6b" targetNamespace="http://schemas.microsoft.com/office/2006/metadata/properties" ma:root="true" ma:fieldsID="5a47b01737ef90646683036d95f5faa3" ns1:_="" ns2:_="" ns3:_="">
    <xsd:import namespace="859e2695-216a-4f12-9188-b15261d14a44"/>
    <xsd:import namespace="http://schemas.microsoft.com/sharepoint/v3"/>
    <xsd:import namespace="a4bc90f0-74ed-46bf-98e8-e74a622aef6b"/>
    <xsd:element name="properties">
      <xsd:complexType>
        <xsd:sequence>
          <xsd:element name="documentManagement">
            <xsd:complexType>
              <xsd:all>
                <xsd:element ref="ns3:Faktaagare"/>
                <xsd:element ref="ns3:Utarbetad_x0020_av"/>
                <xsd:element ref="ns3:Valid_x0020_from" minOccurs="0"/>
                <xsd:element ref="ns3:ke1aa4b4a0ff4bfdbd1eaab71b26b885" minOccurs="0"/>
                <xsd:element ref="ns3:TaxCatchAll" minOccurs="0"/>
                <xsd:element ref="ns3:TaxCatchAllLabel" minOccurs="0"/>
                <xsd:element ref="ns2:_dlc_Exempt" minOccurs="0"/>
                <xsd:element ref="ns1:DLCPolicyLabelValue" minOccurs="0"/>
                <xsd:element ref="ns1:DLCPolicyLabelClientValue" minOccurs="0"/>
                <xsd:element ref="ns1:DLCPolicyLabelLock" minOccurs="0"/>
                <xsd:element ref="ns3:Approved" minOccurs="0"/>
                <xsd:element ref="ns1:ee133b80dbad46e09ac0f3331d3a7eb6" minOccurs="0"/>
                <xsd:element ref="ns3:k97e82a5fb6349cea846a135aea59461" minOccurs="0"/>
                <xsd:element ref="ns1:i3fa7da2c4914bc1a4bfa09f7a39e40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2695-216a-4f12-9188-b15261d14a44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5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ee133b80dbad46e09ac0f3331d3a7eb6" ma:index="21" nillable="true" ma:taxonomy="true" ma:internalName="ee133b80dbad46e09ac0f3331d3a7eb6" ma:taxonomyFieldName="Omr_x00e5_de" ma:displayName="Tagg" ma:default="" ma:fieldId="{ee133b80-dbad-46e0-9ac0-f3331d3a7eb6}" ma:taxonomyMulti="true" ma:sspId="0712f857-838a-48cf-af71-0d5f19c87c4b" ma:termSetId="08e18688-eacd-4554-a434-ee719011e2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fa7da2c4914bc1a4bfa09f7a39e40f" ma:index="25" ma:taxonomy="true" ma:internalName="i3fa7da2c4914bc1a4bfa09f7a39e40f" ma:taxonomyFieldName="Dokumenttyp" ma:displayName="Dokumenttyp" ma:indexed="true" ma:default="" ma:fieldId="{23fa7da2-c491-4bc1-a4bf-a09f7a39e40f}" ma:sspId="0712f857-838a-48cf-af71-0d5f19c87c4b" ma:termSetId="5e56f554-8d58-412b-8085-1fe4461d5ff2" ma:anchorId="d02c8b34-42c0-47e6-9985-c7b07a0535c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90f0-74ed-46bf-98e8-e74a622aef6b" elementFormDefault="qualified">
    <xsd:import namespace="http://schemas.microsoft.com/office/2006/documentManagement/types"/>
    <xsd:import namespace="http://schemas.microsoft.com/office/infopath/2007/PartnerControls"/>
    <xsd:element name="Faktaagare" ma:index="2" ma:displayName="Faktaägare" ma:indexed="true" ma:SearchPeopleOnly="false" ma:SharePointGroup="0" ma:internalName="Faktaa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arbetad_x0020_av" ma:index="4" ma:displayName="Utarbetad av" ma:description="Författare till dokumentet" ma:indexed="true" ma:list="UserInfo" ma:SharePointGroup="0" ma:internalName="Utarbetad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_x0020_from" ma:index="5" nillable="true" ma:displayName="Gäller från" ma:format="DateOnly" ma:internalName="Valid_x0020_from" ma:readOnly="false">
      <xsd:simpleType>
        <xsd:restriction base="dms:DateTime"/>
      </xsd:simpleType>
    </xsd:element>
    <xsd:element name="ke1aa4b4a0ff4bfdbd1eaab71b26b885" ma:index="9" ma:taxonomy="true" ma:internalName="ke1aa4b4a0ff4bfdbd1eaab71b26b885" ma:taxonomyFieldName="Process" ma:displayName="Process" ma:indexed="true" ma:readOnly="false" ma:default="" ma:fieldId="{4e1aa4b4-a0ff-4bfd-bd1e-aab71b26b885}" ma:sspId="0712f857-838a-48cf-af71-0d5f19c87c4b" ma:termSetId="2d2fbb50-0738-4940-b9c9-027ffc9fb4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0697e0f-3238-455a-9ab8-7d18055e4e1b}" ma:internalName="TaxCatchAll" ma:showField="CatchAllData" ma:web="a4bc90f0-74ed-46bf-98e8-e74a622a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0697e0f-3238-455a-9ab8-7d18055e4e1b}" ma:internalName="TaxCatchAllLabel" ma:readOnly="true" ma:showField="CatchAllDataLabel" ma:web="a4bc90f0-74ed-46bf-98e8-e74a622ae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9" nillable="true" ma:displayName="Approved" ma:format="DateOnly" ma:hidden="true" ma:internalName="Approved" ma:readOnly="false">
      <xsd:simpleType>
        <xsd:restriction base="dms:DateTime"/>
      </xsd:simpleType>
    </xsd:element>
    <xsd:element name="k97e82a5fb6349cea846a135aea59461" ma:index="23" nillable="true" ma:taxonomy="true" ma:internalName="k97e82a5fb6349cea846a135aea59461" ma:taxonomyFieldName="Organisation" ma:displayName="Organisation" ma:indexed="true" ma:default="" ma:fieldId="{497e82a5-fb63-49ce-a846-a135aea59461}" ma:sspId="0712f857-838a-48cf-af71-0d5f19c87c4b" ma:termSetId="e83e67ff-c7f0-44da-bc9f-205ba0e3a9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Value xmlns="859e2695-216a-4f12-9188-b15261d14a44">2.0</DLCPolicyLabelValue>
    <TaxCatchAll xmlns="a4bc90f0-74ed-46bf-98e8-e74a622aef6b">
      <Value>19</Value>
      <Value>134</Value>
      <Value>119</Value>
    </TaxCatchAll>
    <Utarbetad_x0020_av xmlns="a4bc90f0-74ed-46bf-98e8-e74a622aef6b">
      <UserInfo>
        <DisplayName>Tindberg Malin</DisplayName>
        <AccountId>78</AccountId>
        <AccountType/>
      </UserInfo>
    </Utarbetad_x0020_av>
    <DLCPolicyLabelClientValue xmlns="859e2695-216a-4f12-9188-b15261d14a44">{_UIVersionString}</DLCPolicyLabelClientValue>
    <DLCPolicyLabelLock xmlns="859e2695-216a-4f12-9188-b15261d14a44" xsi:nil="true"/>
    <Faktaagare xmlns="a4bc90f0-74ed-46bf-98e8-e74a622aef6b">
      <UserInfo>
        <DisplayName>Tindberg Malin</DisplayName>
        <AccountId>78</AccountId>
        <AccountType/>
      </UserInfo>
    </Faktaagare>
    <ke1aa4b4a0ff4bfdbd1eaab71b26b885 xmlns="a4bc90f0-74ed-46bf-98e8-e74a622aef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Genomföra fastighetstekniska tjänster</TermName>
          <TermId xmlns="http://schemas.microsoft.com/office/infopath/2007/PartnerControls">89f1a483-7334-44d8-a5d9-a00db046a62a</TermId>
        </TermInfo>
      </Terms>
    </ke1aa4b4a0ff4bfdbd1eaab71b26b885>
    <Valid_x0020_from xmlns="a4bc90f0-74ed-46bf-98e8-e74a622aef6b">2018-09-12T22:00:00+00:00</Valid_x0020_from>
    <Approved xmlns="a4bc90f0-74ed-46bf-98e8-e74a622aef6b">2021-08-25T04:25:42+00:00</Approved>
    <ee133b80dbad46e09ac0f3331d3a7eb6 xmlns="859e2695-216a-4f12-9188-b15261d14a44">
      <Terms xmlns="http://schemas.microsoft.com/office/infopath/2007/PartnerControls"/>
    </ee133b80dbad46e09ac0f3331d3a7eb6>
    <k97e82a5fb6349cea846a135aea59461 xmlns="a4bc90f0-74ed-46bf-98e8-e74a622aef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 Teknik</TermName>
          <TermId xmlns="http://schemas.microsoft.com/office/infopath/2007/PartnerControls">73eaeeb9-b396-46c2-8d31-06c89c8d2d99</TermId>
        </TermInfo>
      </Terms>
    </k97e82a5fb6349cea846a135aea59461>
    <i3fa7da2c4914bc1a4bfa09f7a39e40f xmlns="859e2695-216a-4f12-9188-b15261d14a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[STY]</TermName>
          <TermId xmlns="http://schemas.microsoft.com/office/infopath/2007/PartnerControls">755dcca4-0dff-4df2-a81c-2e2d6ec58437</TermId>
        </TermInfo>
      </Terms>
    </i3fa7da2c4914bc1a4bfa09f7a39e40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Mall</p:Name>
  <p:Description/>
  <p:Statement/>
  <p:PolicyItems>
    <p:PolicyItem featureId="Microsoft.Office.RecordsManagement.PolicyFeatures.PolicyLabel" staticId="0x01010016DAA05A9A3895479AE6934420BDFAEF0F001780B921C8A1FF44A835DD974F9D1428|801092262" UniqueId="23a36e15-1bc4-4a77-ae3d-5cb639f86943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Props1.xml><?xml version="1.0" encoding="utf-8"?>
<ds:datastoreItem xmlns:ds="http://schemas.openxmlformats.org/officeDocument/2006/customXml" ds:itemID="{1A80B0A7-19B2-42D5-917D-06D7776A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2695-216a-4f12-9188-b15261d14a44"/>
    <ds:schemaRef ds:uri="http://schemas.microsoft.com/sharepoint/v3"/>
    <ds:schemaRef ds:uri="a4bc90f0-74ed-46bf-98e8-e74a622ae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B26BB-30AF-42A6-9D66-82BAB0E8C18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DA09BB3-6B24-4ECD-9CDD-B1DF6C3C6E29}">
  <ds:schemaRefs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859e2695-216a-4f12-9188-b15261d14a4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4bc90f0-74ed-46bf-98e8-e74a622aef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D7EC26-13E3-4ADB-9B8D-E853BE98C5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6D5770-0850-4E2D-A1B7-5B52E2D28AEB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allmän%20mall%20ny%20v10.0</Template>
  <TotalTime>0</TotalTime>
  <Pages>2</Pages>
  <Words>251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Driftentreprenörs årsredovisning SBA</dc:title>
  <dc:subject/>
  <dc:creator>Madeleine Järnström</dc:creator>
  <cp:keywords/>
  <dc:description/>
  <cp:lastModifiedBy>Tindberg Malin</cp:lastModifiedBy>
  <cp:revision>2</cp:revision>
  <dcterms:created xsi:type="dcterms:W3CDTF">2021-10-20T09:12:00Z</dcterms:created>
  <dcterms:modified xsi:type="dcterms:W3CDTF">2021-10-20T09:12:00Z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0x01010016DAA05A9A3895479AE6934420BDFAEF0F001780B921C8A1FF44A835DD974F9D1428</vt:lpwstr>
  </property>
  <property fmtid="{D5CDD505-2E9C-101B-9397-08002B2CF9AE}" pid="3" name="Område">
    <vt:lpwstr/>
  </property>
  <property fmtid="{D5CDD505-2E9C-101B-9397-08002B2CF9AE}" pid="4" name="Organisation">
    <vt:lpwstr>119;#VO Teknik|73eaeeb9-b396-46c2-8d31-06c89c8d2d99</vt:lpwstr>
  </property>
  <property fmtid="{D5CDD505-2E9C-101B-9397-08002B2CF9AE}" pid="5" name="Process">
    <vt:lpwstr>19;#Genomföra fastighetstekniska tjänster|89f1a483-7334-44d8-a5d9-a00db046a62a</vt:lpwstr>
  </property>
  <property fmtid="{D5CDD505-2E9C-101B-9397-08002B2CF9AE}" pid="6" name="Dokumenttyp">
    <vt:lpwstr>134;#Mall [STY]|755dcca4-0dff-4df2-a81c-2e2d6ec58437</vt:lpwstr>
  </property>
</Properties>
</file>