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AD" w:rsidRDefault="005F0221">
      <w:pPr>
        <w:rPr>
          <w:sz w:val="20"/>
          <w:szCs w:val="20"/>
        </w:rPr>
      </w:pPr>
      <w:bookmarkStart w:id="0" w:name="page1"/>
      <w:bookmarkEnd w:id="0"/>
      <w:r>
        <w:rPr>
          <w:rFonts w:ascii="Arial Bold" w:eastAsia="Arial Bold" w:hAnsi="Arial Bold" w:cs="Arial Bold"/>
          <w:b/>
          <w:bCs/>
          <w:noProof/>
          <w:sz w:val="29"/>
          <w:szCs w:val="29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6113145</wp:posOffset>
            </wp:positionH>
            <wp:positionV relativeFrom="page">
              <wp:posOffset>417830</wp:posOffset>
            </wp:positionV>
            <wp:extent cx="728980" cy="683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old" w:eastAsia="Arial Bold" w:hAnsi="Arial Bold" w:cs="Arial Bold"/>
          <w:b/>
          <w:bCs/>
          <w:sz w:val="29"/>
          <w:szCs w:val="29"/>
        </w:rPr>
        <w:t>Sjukhusstyrelse Helsingborg</w:t>
      </w:r>
    </w:p>
    <w:p w:rsidR="00C159AD" w:rsidRDefault="00C159AD">
      <w:pPr>
        <w:spacing w:line="337" w:lineRule="exact"/>
        <w:rPr>
          <w:sz w:val="24"/>
          <w:szCs w:val="24"/>
        </w:rPr>
      </w:pPr>
    </w:p>
    <w:p w:rsidR="00C159AD" w:rsidRDefault="005F0221">
      <w:pPr>
        <w:ind w:left="5160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16"/>
          <w:szCs w:val="16"/>
        </w:rPr>
        <w:t>RAPPORT</w:t>
      </w:r>
    </w:p>
    <w:p w:rsidR="00C159AD" w:rsidRDefault="00C159AD">
      <w:pPr>
        <w:spacing w:line="47" w:lineRule="exact"/>
        <w:rPr>
          <w:sz w:val="24"/>
          <w:szCs w:val="24"/>
        </w:rPr>
      </w:pPr>
    </w:p>
    <w:p w:rsidR="00C159AD" w:rsidRDefault="005F0221">
      <w:pPr>
        <w:ind w:left="5160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16"/>
          <w:szCs w:val="16"/>
        </w:rPr>
        <w:t>DELEGATIONSBESLUT</w:t>
      </w:r>
    </w:p>
    <w:p w:rsidR="00C159AD" w:rsidRDefault="00C159AD">
      <w:pPr>
        <w:spacing w:line="163" w:lineRule="exact"/>
        <w:rPr>
          <w:sz w:val="24"/>
          <w:szCs w:val="24"/>
        </w:rPr>
      </w:pPr>
    </w:p>
    <w:p w:rsidR="00C159AD" w:rsidRDefault="00C4665A">
      <w:pPr>
        <w:ind w:left="5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Datum 2023-04-11</w:t>
      </w: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354" w:lineRule="exact"/>
        <w:rPr>
          <w:sz w:val="24"/>
          <w:szCs w:val="24"/>
        </w:rPr>
      </w:pPr>
    </w:p>
    <w:p w:rsidR="00C159AD" w:rsidRDefault="005F0221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 (1)</w:t>
      </w: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392" w:lineRule="exact"/>
        <w:rPr>
          <w:sz w:val="24"/>
          <w:szCs w:val="24"/>
        </w:rPr>
      </w:pPr>
    </w:p>
    <w:p w:rsidR="00C159AD" w:rsidRDefault="005F0221">
      <w:pPr>
        <w:ind w:left="50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Sjukhusstyrelse Helsingborg</w:t>
      </w: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340" w:lineRule="exact"/>
        <w:rPr>
          <w:sz w:val="24"/>
          <w:szCs w:val="24"/>
        </w:rPr>
      </w:pPr>
    </w:p>
    <w:p w:rsidR="00C159AD" w:rsidRDefault="005F0221">
      <w:pPr>
        <w:spacing w:line="316" w:lineRule="auto"/>
        <w:ind w:left="1620" w:right="1320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</w:rPr>
        <w:t xml:space="preserve">Anmälan av delegationsbeslut till </w:t>
      </w:r>
      <w:r w:rsidR="00C4665A">
        <w:rPr>
          <w:rFonts w:ascii="Arial Bold" w:eastAsia="Arial Bold" w:hAnsi="Arial Bold" w:cs="Arial Bold"/>
          <w:b/>
          <w:bCs/>
        </w:rPr>
        <w:t>Sjukhusstyrelse Helsingborg 2023-04-11</w:t>
      </w:r>
    </w:p>
    <w:p w:rsidR="00C159AD" w:rsidRDefault="00C159AD">
      <w:pPr>
        <w:spacing w:line="173" w:lineRule="exact"/>
        <w:rPr>
          <w:sz w:val="24"/>
          <w:szCs w:val="24"/>
        </w:rPr>
      </w:pPr>
    </w:p>
    <w:p w:rsidR="00C159AD" w:rsidRDefault="00C4665A">
      <w:pPr>
        <w:ind w:left="1620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1"/>
          <w:szCs w:val="21"/>
        </w:rPr>
        <w:t>2. Arkiv</w:t>
      </w:r>
    </w:p>
    <w:p w:rsidR="00C159AD" w:rsidRDefault="00C159AD">
      <w:pPr>
        <w:spacing w:line="260" w:lineRule="exact"/>
        <w:rPr>
          <w:sz w:val="24"/>
          <w:szCs w:val="24"/>
        </w:rPr>
      </w:pPr>
    </w:p>
    <w:p w:rsidR="00C159AD" w:rsidRDefault="00C4665A">
      <w:pPr>
        <w:spacing w:line="332" w:lineRule="auto"/>
        <w:ind w:left="1980" w:right="780" w:hanging="359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8.3</w:t>
      </w:r>
      <w:r w:rsidR="005F0221">
        <w:rPr>
          <w:rFonts w:eastAsia="Times New Roman"/>
          <w:sz w:val="17"/>
          <w:szCs w:val="17"/>
        </w:rPr>
        <w:t xml:space="preserve"> </w:t>
      </w:r>
      <w:r w:rsidRPr="00C4665A">
        <w:rPr>
          <w:rFonts w:eastAsia="Times New Roman"/>
          <w:sz w:val="18"/>
          <w:szCs w:val="18"/>
        </w:rPr>
        <w:t>Besluta om gallring av Region Skånes handlingar</w:t>
      </w:r>
      <w:r>
        <w:rPr>
          <w:rFonts w:eastAsia="Times New Roman"/>
          <w:sz w:val="18"/>
          <w:szCs w:val="18"/>
        </w:rPr>
        <w:t xml:space="preserve">. </w:t>
      </w:r>
    </w:p>
    <w:p w:rsidR="00C159AD" w:rsidRDefault="005F022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3916045</wp:posOffset>
                </wp:positionV>
                <wp:extent cx="62312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1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69012" id="Shape 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308.35pt" to="510.9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200" w:lineRule="exact"/>
        <w:rPr>
          <w:sz w:val="24"/>
          <w:szCs w:val="24"/>
        </w:rPr>
      </w:pPr>
    </w:p>
    <w:p w:rsidR="00C159AD" w:rsidRDefault="00C159AD">
      <w:pPr>
        <w:spacing w:line="387" w:lineRule="exact"/>
        <w:rPr>
          <w:sz w:val="24"/>
          <w:szCs w:val="24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260"/>
      </w:tblGrid>
      <w:tr w:rsidR="00C159AD">
        <w:trPr>
          <w:trHeight w:val="197"/>
        </w:trPr>
        <w:tc>
          <w:tcPr>
            <w:tcW w:w="2860" w:type="dxa"/>
            <w:vAlign w:val="bottom"/>
          </w:tcPr>
          <w:p w:rsidR="00C159AD" w:rsidRDefault="005F02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Postadress: 291 89 Kristianstad</w:t>
            </w:r>
          </w:p>
        </w:tc>
        <w:tc>
          <w:tcPr>
            <w:tcW w:w="6260" w:type="dxa"/>
            <w:vAlign w:val="bottom"/>
          </w:tcPr>
          <w:p w:rsidR="00C159AD" w:rsidRDefault="005F0221">
            <w:pPr>
              <w:ind w:left="2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Organisationsnummer: 23 21 00-0255</w:t>
            </w:r>
          </w:p>
        </w:tc>
      </w:tr>
      <w:tr w:rsidR="00C159AD">
        <w:trPr>
          <w:trHeight w:val="226"/>
        </w:trPr>
        <w:tc>
          <w:tcPr>
            <w:tcW w:w="9120" w:type="dxa"/>
            <w:gridSpan w:val="2"/>
            <w:vAlign w:val="bottom"/>
          </w:tcPr>
          <w:p w:rsidR="00C159AD" w:rsidRDefault="005F02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Besöksadress: Rådhus Skåne, Västra Storgatan 12</w:t>
            </w:r>
          </w:p>
        </w:tc>
      </w:tr>
      <w:tr w:rsidR="00C159AD">
        <w:trPr>
          <w:trHeight w:val="230"/>
        </w:trPr>
        <w:tc>
          <w:tcPr>
            <w:tcW w:w="2860" w:type="dxa"/>
            <w:vAlign w:val="bottom"/>
          </w:tcPr>
          <w:p w:rsidR="00C159AD" w:rsidRDefault="005F02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 (växel): 044-309 30 00</w:t>
            </w:r>
          </w:p>
        </w:tc>
        <w:tc>
          <w:tcPr>
            <w:tcW w:w="6260" w:type="dxa"/>
            <w:vAlign w:val="bottom"/>
          </w:tcPr>
          <w:p w:rsidR="00C159AD" w:rsidRDefault="005F022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Fax: 044-309 32 98</w:t>
            </w:r>
          </w:p>
        </w:tc>
      </w:tr>
      <w:tr w:rsidR="00C159AD">
        <w:trPr>
          <w:trHeight w:val="233"/>
        </w:trPr>
        <w:tc>
          <w:tcPr>
            <w:tcW w:w="2860" w:type="dxa"/>
            <w:vAlign w:val="bottom"/>
          </w:tcPr>
          <w:p w:rsidR="00C159AD" w:rsidRDefault="005F022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Internet: </w:t>
            </w:r>
            <w:hyperlink r:id="rId5">
              <w:r>
                <w:rPr>
                  <w:rFonts w:ascii="Arial" w:eastAsia="Arial" w:hAnsi="Arial" w:cs="Arial"/>
                  <w:sz w:val="16"/>
                  <w:szCs w:val="16"/>
                </w:rPr>
                <w:t>www.skane.se</w:t>
              </w:r>
            </w:hyperlink>
          </w:p>
        </w:tc>
        <w:tc>
          <w:tcPr>
            <w:tcW w:w="6260" w:type="dxa"/>
            <w:vAlign w:val="bottom"/>
          </w:tcPr>
          <w:p w:rsidR="00C159AD" w:rsidRDefault="00C159AD">
            <w:pPr>
              <w:rPr>
                <w:sz w:val="20"/>
                <w:szCs w:val="20"/>
              </w:rPr>
            </w:pPr>
          </w:p>
        </w:tc>
      </w:tr>
    </w:tbl>
    <w:p w:rsidR="00C159AD" w:rsidRDefault="00C159AD">
      <w:pPr>
        <w:spacing w:line="1" w:lineRule="exact"/>
        <w:rPr>
          <w:sz w:val="24"/>
          <w:szCs w:val="24"/>
        </w:rPr>
      </w:pPr>
    </w:p>
    <w:sectPr w:rsidR="00C159AD">
      <w:pgSz w:w="11900" w:h="16838"/>
      <w:pgMar w:top="745" w:right="1086" w:bottom="802" w:left="122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swiss"/>
    <w:pitch w:val="variable"/>
    <w:sig w:usb0="00000000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AD"/>
    <w:rsid w:val="005F0221"/>
    <w:rsid w:val="00C159AD"/>
    <w:rsid w:val="00C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9E4B2-1D9B-4CA4-8E3F-9FDD7207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ne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Nilsson Qvist Sebastian</cp:lastModifiedBy>
  <cp:revision>2</cp:revision>
  <dcterms:created xsi:type="dcterms:W3CDTF">2023-04-11T07:13:00Z</dcterms:created>
  <dcterms:modified xsi:type="dcterms:W3CDTF">2023-04-11T07:13:00Z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endnum">
    <vt:lpwstr>2023-POL000001</vt:lpwstr>
  </property>
  <property fmtid="{D5CDD505-2E9C-101B-9397-08002B2CF9AE}" pid="3" name="DokumentId">
    <vt:lpwstr>9332302</vt:lpwstr>
  </property>
  <property fmtid="{D5CDD505-2E9C-101B-9397-08002B2CF9AE}" pid="4" name="Skapad av">
    <vt:lpwstr>Nilsson Qvist, Sebastian</vt:lpwstr>
  </property>
  <property fmtid="{D5CDD505-2E9C-101B-9397-08002B2CF9AE}" pid="5" name="Godkänt datum">
    <vt:lpwstr> </vt:lpwstr>
  </property>
  <property fmtid="{D5CDD505-2E9C-101B-9397-08002B2CF9AE}" pid="6" name="Dokumentnamn">
    <vt:lpwstr>Rapport SHS HBG 2023-04-11</vt:lpwstr>
  </property>
</Properties>
</file>